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EA" w:rsidRPr="008A6130" w:rsidRDefault="00F726EA" w:rsidP="00F726E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pacing w:val="-5"/>
          <w:sz w:val="24"/>
          <w:szCs w:val="24"/>
        </w:rPr>
      </w:pPr>
      <w:r w:rsidRPr="008A6130">
        <w:rPr>
          <w:rFonts w:ascii="Times New Roman" w:hAnsi="Times New Roman"/>
          <w:b/>
          <w:spacing w:val="-5"/>
          <w:sz w:val="24"/>
          <w:szCs w:val="24"/>
        </w:rPr>
        <w:t>Определение экономического устаревания</w:t>
      </w:r>
    </w:p>
    <w:p w:rsidR="00F726EA" w:rsidRPr="00082EEF" w:rsidRDefault="00F726EA" w:rsidP="00F726E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5"/>
          <w:sz w:val="24"/>
          <w:szCs w:val="24"/>
        </w:rPr>
      </w:pPr>
      <w:r w:rsidRPr="00082EEF">
        <w:rPr>
          <w:rFonts w:ascii="Times New Roman" w:hAnsi="Times New Roman"/>
          <w:spacing w:val="-5"/>
          <w:sz w:val="24"/>
          <w:szCs w:val="24"/>
        </w:rPr>
        <w:t>При расчете кадастровой стоимости объектов группы 0200, моделированием в рамках затратного подхода определена величина экономического устаревания, т.е. потеря стоимости, обусловленная влиянием внешних факторов, путем учета местных условий создания объектов на основе моделирования затрат из цены предложений к продаже объектов.</w:t>
      </w:r>
    </w:p>
    <w:p w:rsidR="00F726EA" w:rsidRPr="00082EEF" w:rsidRDefault="00F726EA" w:rsidP="00F726E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5"/>
          <w:sz w:val="24"/>
          <w:szCs w:val="24"/>
        </w:rPr>
      </w:pPr>
      <w:r w:rsidRPr="00082EEF">
        <w:rPr>
          <w:rFonts w:ascii="Times New Roman" w:hAnsi="Times New Roman"/>
          <w:spacing w:val="-5"/>
          <w:sz w:val="24"/>
          <w:szCs w:val="24"/>
        </w:rPr>
        <w:t xml:space="preserve">Стоимость </w:t>
      </w:r>
      <w:proofErr w:type="gramStart"/>
      <w:r w:rsidRPr="00082EEF">
        <w:rPr>
          <w:rFonts w:ascii="Times New Roman" w:hAnsi="Times New Roman"/>
          <w:spacing w:val="-5"/>
          <w:sz w:val="24"/>
          <w:szCs w:val="24"/>
        </w:rPr>
        <w:t>жилых домов</w:t>
      </w:r>
      <w:proofErr w:type="gramEnd"/>
      <w:r w:rsidRPr="00082EEF">
        <w:rPr>
          <w:rFonts w:ascii="Times New Roman" w:hAnsi="Times New Roman"/>
          <w:spacing w:val="-5"/>
          <w:sz w:val="24"/>
          <w:szCs w:val="24"/>
        </w:rPr>
        <w:t xml:space="preserve"> расположенных в г. Симферополе, дороже домов, расположенных в Северном Крыму и районах, аналогичных с ним по инвестиционной привлекательности</w:t>
      </w:r>
    </w:p>
    <w:p w:rsidR="00F726EA" w:rsidRPr="00082EEF" w:rsidRDefault="00F726EA" w:rsidP="00F726E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5"/>
          <w:sz w:val="24"/>
          <w:szCs w:val="24"/>
        </w:rPr>
      </w:pPr>
      <w:r w:rsidRPr="00082EEF">
        <w:rPr>
          <w:rFonts w:ascii="Times New Roman" w:hAnsi="Times New Roman"/>
          <w:spacing w:val="-5"/>
          <w:sz w:val="24"/>
          <w:szCs w:val="24"/>
        </w:rPr>
        <w:t xml:space="preserve">Для целей анализа влияния местных условий на стоимость создания жилых домов, дач, </w:t>
      </w:r>
      <w:proofErr w:type="spellStart"/>
      <w:r w:rsidRPr="00082EEF">
        <w:rPr>
          <w:rFonts w:ascii="Times New Roman" w:hAnsi="Times New Roman"/>
          <w:spacing w:val="-5"/>
          <w:sz w:val="24"/>
          <w:szCs w:val="24"/>
        </w:rPr>
        <w:t>таунхаусов</w:t>
      </w:r>
      <w:proofErr w:type="spellEnd"/>
      <w:r w:rsidRPr="00082EEF">
        <w:rPr>
          <w:rFonts w:ascii="Times New Roman" w:hAnsi="Times New Roman"/>
          <w:spacing w:val="-5"/>
          <w:sz w:val="24"/>
          <w:szCs w:val="24"/>
        </w:rPr>
        <w:t xml:space="preserve"> в составе группы 0200, были отобраны предложения о продаже застроенных земельных участков индивидуальной жилой застройки. Предложения о продаже застроенных земельных участков индивидуальной жилой застройки содержат следующие сведения:</w:t>
      </w:r>
    </w:p>
    <w:p w:rsidR="00F726EA" w:rsidRPr="00082EEF" w:rsidRDefault="00F726EA" w:rsidP="00F726E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5"/>
          <w:sz w:val="24"/>
          <w:szCs w:val="24"/>
        </w:rPr>
      </w:pPr>
      <w:r w:rsidRPr="00082EEF">
        <w:rPr>
          <w:rFonts w:ascii="Times New Roman" w:hAnsi="Times New Roman"/>
          <w:spacing w:val="-5"/>
          <w:sz w:val="24"/>
          <w:szCs w:val="24"/>
        </w:rPr>
        <w:t>Площадь земельного участка;</w:t>
      </w:r>
    </w:p>
    <w:p w:rsidR="00F726EA" w:rsidRPr="00082EEF" w:rsidRDefault="00F726EA" w:rsidP="00F726E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5"/>
          <w:sz w:val="24"/>
          <w:szCs w:val="24"/>
        </w:rPr>
      </w:pPr>
      <w:r w:rsidRPr="00082EEF">
        <w:rPr>
          <w:rFonts w:ascii="Times New Roman" w:hAnsi="Times New Roman"/>
          <w:spacing w:val="-5"/>
          <w:sz w:val="24"/>
          <w:szCs w:val="24"/>
        </w:rPr>
        <w:t>Площадь дома;</w:t>
      </w:r>
    </w:p>
    <w:p w:rsidR="00F726EA" w:rsidRPr="00082EEF" w:rsidRDefault="00F726EA" w:rsidP="00F726E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5"/>
          <w:sz w:val="24"/>
          <w:szCs w:val="24"/>
        </w:rPr>
      </w:pPr>
      <w:r w:rsidRPr="00082EEF">
        <w:rPr>
          <w:rFonts w:ascii="Times New Roman" w:hAnsi="Times New Roman"/>
          <w:spacing w:val="-5"/>
          <w:sz w:val="24"/>
          <w:szCs w:val="24"/>
        </w:rPr>
        <w:t>Материал стен;</w:t>
      </w:r>
    </w:p>
    <w:p w:rsidR="00F726EA" w:rsidRPr="00082EEF" w:rsidRDefault="00F726EA" w:rsidP="00F726E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5"/>
          <w:sz w:val="24"/>
          <w:szCs w:val="24"/>
        </w:rPr>
      </w:pPr>
      <w:r w:rsidRPr="00082EEF">
        <w:rPr>
          <w:rFonts w:ascii="Times New Roman" w:hAnsi="Times New Roman"/>
          <w:spacing w:val="-5"/>
          <w:sz w:val="24"/>
          <w:szCs w:val="24"/>
        </w:rPr>
        <w:t>Год постройки;</w:t>
      </w:r>
    </w:p>
    <w:p w:rsidR="00F726EA" w:rsidRPr="00082EEF" w:rsidRDefault="00F726EA" w:rsidP="00F726E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5"/>
          <w:sz w:val="24"/>
          <w:szCs w:val="24"/>
        </w:rPr>
      </w:pPr>
      <w:r w:rsidRPr="00082EEF">
        <w:rPr>
          <w:rFonts w:ascii="Times New Roman" w:hAnsi="Times New Roman"/>
          <w:spacing w:val="-5"/>
          <w:sz w:val="24"/>
          <w:szCs w:val="24"/>
        </w:rPr>
        <w:t>На основе данных цен предложений рассчитана стоимость зданий путем ее выделения из стоимос</w:t>
      </w:r>
      <w:r>
        <w:rPr>
          <w:rFonts w:ascii="Times New Roman" w:hAnsi="Times New Roman"/>
          <w:spacing w:val="-5"/>
          <w:sz w:val="24"/>
          <w:szCs w:val="24"/>
        </w:rPr>
        <w:t xml:space="preserve">ти единого объекта недвижимости </w:t>
      </w:r>
      <w:proofErr w:type="gramStart"/>
      <w:r>
        <w:rPr>
          <w:rFonts w:ascii="Times New Roman" w:hAnsi="Times New Roman"/>
          <w:spacing w:val="-5"/>
          <w:sz w:val="24"/>
          <w:szCs w:val="24"/>
        </w:rPr>
        <w:t xml:space="preserve">путем </w:t>
      </w:r>
      <w:r w:rsidRPr="00082EEF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в</w:t>
      </w:r>
      <w:r w:rsidRPr="00082EEF">
        <w:rPr>
          <w:rFonts w:ascii="Times New Roman" w:hAnsi="Times New Roman"/>
          <w:spacing w:val="-5"/>
          <w:sz w:val="24"/>
          <w:szCs w:val="24"/>
        </w:rPr>
        <w:t>ычет</w:t>
      </w:r>
      <w:r>
        <w:rPr>
          <w:rFonts w:ascii="Times New Roman" w:hAnsi="Times New Roman"/>
          <w:spacing w:val="-5"/>
          <w:sz w:val="24"/>
          <w:szCs w:val="24"/>
        </w:rPr>
        <w:t>а</w:t>
      </w:r>
      <w:proofErr w:type="gramEnd"/>
      <w:r w:rsidRPr="00082EEF">
        <w:rPr>
          <w:rFonts w:ascii="Times New Roman" w:hAnsi="Times New Roman"/>
          <w:spacing w:val="-5"/>
          <w:sz w:val="24"/>
          <w:szCs w:val="24"/>
        </w:rPr>
        <w:t xml:space="preserve"> стоимости земельного участка</w:t>
      </w:r>
      <w:r>
        <w:rPr>
          <w:rFonts w:ascii="Times New Roman" w:hAnsi="Times New Roman"/>
          <w:spacing w:val="-5"/>
          <w:sz w:val="24"/>
          <w:szCs w:val="24"/>
        </w:rPr>
        <w:t>.</w:t>
      </w:r>
    </w:p>
    <w:p w:rsidR="00F726EA" w:rsidRPr="00082EEF" w:rsidRDefault="00F726EA" w:rsidP="00F726E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5"/>
          <w:sz w:val="24"/>
          <w:szCs w:val="24"/>
        </w:rPr>
      </w:pPr>
      <w:r w:rsidRPr="00082EEF">
        <w:rPr>
          <w:rFonts w:ascii="Times New Roman" w:hAnsi="Times New Roman"/>
          <w:spacing w:val="-5"/>
          <w:sz w:val="24"/>
          <w:szCs w:val="24"/>
        </w:rPr>
        <w:t xml:space="preserve">Стоимость земельного участка, определена как среднеарифметическое значение стоимости 1 </w:t>
      </w:r>
      <w:proofErr w:type="spellStart"/>
      <w:r w:rsidRPr="00082EEF">
        <w:rPr>
          <w:rFonts w:ascii="Times New Roman" w:hAnsi="Times New Roman"/>
          <w:spacing w:val="-5"/>
          <w:sz w:val="24"/>
          <w:szCs w:val="24"/>
        </w:rPr>
        <w:t>кв.м</w:t>
      </w:r>
      <w:proofErr w:type="spellEnd"/>
      <w:r w:rsidRPr="00082EEF">
        <w:rPr>
          <w:rFonts w:ascii="Times New Roman" w:hAnsi="Times New Roman"/>
          <w:spacing w:val="-5"/>
          <w:sz w:val="24"/>
          <w:szCs w:val="24"/>
        </w:rPr>
        <w:t xml:space="preserve">. </w:t>
      </w:r>
      <w:proofErr w:type="gramStart"/>
      <w:r w:rsidRPr="00082EEF">
        <w:rPr>
          <w:rFonts w:ascii="Times New Roman" w:hAnsi="Times New Roman"/>
          <w:spacing w:val="-5"/>
          <w:sz w:val="24"/>
          <w:szCs w:val="24"/>
        </w:rPr>
        <w:t>земельных участков</w:t>
      </w:r>
      <w:proofErr w:type="gramEnd"/>
      <w:r w:rsidRPr="00082EEF">
        <w:rPr>
          <w:rFonts w:ascii="Times New Roman" w:hAnsi="Times New Roman"/>
          <w:spacing w:val="-5"/>
          <w:sz w:val="24"/>
          <w:szCs w:val="24"/>
        </w:rPr>
        <w:t xml:space="preserve"> предлагаемых к продаже в г. Симферополь и Джанкой.</w:t>
      </w:r>
    </w:p>
    <w:p w:rsidR="00F726EA" w:rsidRPr="00082EEF" w:rsidRDefault="00F726EA" w:rsidP="00F726E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5"/>
          <w:sz w:val="24"/>
          <w:szCs w:val="24"/>
        </w:rPr>
      </w:pPr>
      <w:r w:rsidRPr="00082EEF">
        <w:rPr>
          <w:rFonts w:ascii="Times New Roman" w:hAnsi="Times New Roman"/>
          <w:spacing w:val="-5"/>
          <w:sz w:val="24"/>
          <w:szCs w:val="24"/>
        </w:rPr>
        <w:t xml:space="preserve">В результате выявлено, что цены предложений индивидуальных жилых домов, из расчета на 1 </w:t>
      </w:r>
      <w:proofErr w:type="spellStart"/>
      <w:r w:rsidRPr="00082EEF">
        <w:rPr>
          <w:rFonts w:ascii="Times New Roman" w:hAnsi="Times New Roman"/>
          <w:spacing w:val="-5"/>
          <w:sz w:val="24"/>
          <w:szCs w:val="24"/>
        </w:rPr>
        <w:t>кв.м</w:t>
      </w:r>
      <w:proofErr w:type="spellEnd"/>
      <w:r w:rsidRPr="00082EEF">
        <w:rPr>
          <w:rFonts w:ascii="Times New Roman" w:hAnsi="Times New Roman"/>
          <w:spacing w:val="-5"/>
          <w:sz w:val="24"/>
          <w:szCs w:val="24"/>
        </w:rPr>
        <w:t xml:space="preserve">., различаются по местоположению (в более </w:t>
      </w:r>
      <w:proofErr w:type="gramStart"/>
      <w:r w:rsidRPr="00082EEF">
        <w:rPr>
          <w:rFonts w:ascii="Times New Roman" w:hAnsi="Times New Roman"/>
          <w:spacing w:val="-5"/>
          <w:sz w:val="24"/>
          <w:szCs w:val="24"/>
        </w:rPr>
        <w:t>удаленных  населенных</w:t>
      </w:r>
      <w:proofErr w:type="gramEnd"/>
      <w:r w:rsidRPr="00082EEF">
        <w:rPr>
          <w:rFonts w:ascii="Times New Roman" w:hAnsi="Times New Roman"/>
          <w:spacing w:val="-5"/>
          <w:sz w:val="24"/>
          <w:szCs w:val="24"/>
        </w:rPr>
        <w:t xml:space="preserve"> пунктов от столицы Республики Крым г. Симферополь, стоимость жилых домов уменьшается (в данном случае в г. Джанкой)), то есть действует фактор местных условий создания объектов. </w:t>
      </w:r>
    </w:p>
    <w:p w:rsidR="00F726EA" w:rsidRPr="00082EEF" w:rsidRDefault="00F726EA" w:rsidP="00F726E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5"/>
          <w:sz w:val="24"/>
          <w:szCs w:val="24"/>
        </w:rPr>
      </w:pPr>
      <w:r w:rsidRPr="00082EEF">
        <w:rPr>
          <w:rFonts w:ascii="Times New Roman" w:hAnsi="Times New Roman"/>
          <w:spacing w:val="-5"/>
          <w:sz w:val="24"/>
          <w:szCs w:val="24"/>
        </w:rPr>
        <w:t xml:space="preserve"> Что бы показать разницу в стоимости жилых домов, расположенных в столице Республики </w:t>
      </w:r>
      <w:proofErr w:type="gramStart"/>
      <w:r w:rsidRPr="00082EEF">
        <w:rPr>
          <w:rFonts w:ascii="Times New Roman" w:hAnsi="Times New Roman"/>
          <w:spacing w:val="-5"/>
          <w:sz w:val="24"/>
          <w:szCs w:val="24"/>
        </w:rPr>
        <w:t>Крым  и</w:t>
      </w:r>
      <w:proofErr w:type="gramEnd"/>
      <w:r w:rsidRPr="00082EEF">
        <w:rPr>
          <w:rFonts w:ascii="Times New Roman" w:hAnsi="Times New Roman"/>
          <w:spacing w:val="-5"/>
          <w:sz w:val="24"/>
          <w:szCs w:val="24"/>
        </w:rPr>
        <w:t xml:space="preserve"> стоимости домов, расположенных в Северном Крыму,  были подобраны ЕОН (Единые объекты недвижимости),  в </w:t>
      </w:r>
      <w:proofErr w:type="spellStart"/>
      <w:r w:rsidRPr="00082EEF">
        <w:rPr>
          <w:rFonts w:ascii="Times New Roman" w:hAnsi="Times New Roman"/>
          <w:spacing w:val="-5"/>
          <w:sz w:val="24"/>
          <w:szCs w:val="24"/>
        </w:rPr>
        <w:t>г.Симферополь</w:t>
      </w:r>
      <w:proofErr w:type="spellEnd"/>
      <w:r w:rsidRPr="00082EEF">
        <w:rPr>
          <w:rFonts w:ascii="Times New Roman" w:hAnsi="Times New Roman"/>
          <w:spacing w:val="-5"/>
          <w:sz w:val="24"/>
          <w:szCs w:val="24"/>
        </w:rPr>
        <w:t xml:space="preserve"> и </w:t>
      </w:r>
      <w:proofErr w:type="spellStart"/>
      <w:r w:rsidRPr="00082EEF">
        <w:rPr>
          <w:rFonts w:ascii="Times New Roman" w:hAnsi="Times New Roman"/>
          <w:spacing w:val="-5"/>
          <w:sz w:val="24"/>
          <w:szCs w:val="24"/>
        </w:rPr>
        <w:t>г.Джанкой</w:t>
      </w:r>
      <w:proofErr w:type="spellEnd"/>
      <w:r w:rsidRPr="00082EEF">
        <w:rPr>
          <w:rFonts w:ascii="Times New Roman" w:hAnsi="Times New Roman"/>
          <w:spacing w:val="-5"/>
          <w:sz w:val="24"/>
          <w:szCs w:val="24"/>
        </w:rPr>
        <w:t xml:space="preserve">. Данные по выбранным объектам, приведены в таблице </w:t>
      </w:r>
      <w:r>
        <w:rPr>
          <w:rFonts w:ascii="Times New Roman" w:hAnsi="Times New Roman"/>
          <w:spacing w:val="-5"/>
          <w:sz w:val="24"/>
          <w:szCs w:val="24"/>
        </w:rPr>
        <w:t>ниже.</w:t>
      </w:r>
    </w:p>
    <w:p w:rsidR="00F726EA" w:rsidRPr="00082EEF" w:rsidRDefault="00F726EA" w:rsidP="00F726E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5"/>
          <w:sz w:val="24"/>
          <w:szCs w:val="24"/>
        </w:rPr>
      </w:pPr>
      <w:r w:rsidRPr="00082EEF">
        <w:rPr>
          <w:rFonts w:ascii="Times New Roman" w:hAnsi="Times New Roman"/>
          <w:spacing w:val="-5"/>
          <w:sz w:val="24"/>
          <w:szCs w:val="24"/>
        </w:rPr>
        <w:t>От стоимости ЕОН была вычтена стоимость земельного участка</w:t>
      </w:r>
      <w:r>
        <w:rPr>
          <w:rFonts w:ascii="Times New Roman" w:hAnsi="Times New Roman"/>
          <w:spacing w:val="-5"/>
          <w:sz w:val="24"/>
          <w:szCs w:val="24"/>
        </w:rPr>
        <w:t>.</w:t>
      </w:r>
    </w:p>
    <w:p w:rsidR="00F726EA" w:rsidRPr="00082EEF" w:rsidRDefault="00F726EA" w:rsidP="00F726E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5"/>
          <w:sz w:val="24"/>
          <w:szCs w:val="24"/>
        </w:rPr>
      </w:pPr>
      <w:r w:rsidRPr="00082EEF">
        <w:rPr>
          <w:rFonts w:ascii="Times New Roman" w:hAnsi="Times New Roman"/>
          <w:spacing w:val="-5"/>
          <w:sz w:val="24"/>
          <w:szCs w:val="24"/>
        </w:rPr>
        <w:t xml:space="preserve">Стоимость земельных </w:t>
      </w:r>
      <w:proofErr w:type="gramStart"/>
      <w:r w:rsidRPr="00082EEF">
        <w:rPr>
          <w:rFonts w:ascii="Times New Roman" w:hAnsi="Times New Roman"/>
          <w:spacing w:val="-5"/>
          <w:sz w:val="24"/>
          <w:szCs w:val="24"/>
        </w:rPr>
        <w:t>участков  у</w:t>
      </w:r>
      <w:proofErr w:type="gramEnd"/>
      <w:r w:rsidRPr="00082EEF">
        <w:rPr>
          <w:rFonts w:ascii="Times New Roman" w:hAnsi="Times New Roman"/>
          <w:spacing w:val="-5"/>
          <w:sz w:val="24"/>
          <w:szCs w:val="24"/>
        </w:rPr>
        <w:t xml:space="preserve"> выбранных ОЕН определялась путем умножения площади земельного участка, на среднеарифметическое значение стоимости 1 </w:t>
      </w:r>
      <w:proofErr w:type="spellStart"/>
      <w:r w:rsidRPr="00082EEF">
        <w:rPr>
          <w:rFonts w:ascii="Times New Roman" w:hAnsi="Times New Roman"/>
          <w:spacing w:val="-5"/>
          <w:sz w:val="24"/>
          <w:szCs w:val="24"/>
        </w:rPr>
        <w:t>кв.м</w:t>
      </w:r>
      <w:proofErr w:type="spellEnd"/>
      <w:r w:rsidRPr="00082EEF">
        <w:rPr>
          <w:rFonts w:ascii="Times New Roman" w:hAnsi="Times New Roman"/>
          <w:spacing w:val="-5"/>
          <w:sz w:val="24"/>
          <w:szCs w:val="24"/>
        </w:rPr>
        <w:t xml:space="preserve">., определенная для городов Симферополь и Джанкой. </w:t>
      </w:r>
    </w:p>
    <w:p w:rsidR="00F726EA" w:rsidRPr="00082EEF" w:rsidRDefault="00F726EA" w:rsidP="00F726E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5"/>
          <w:sz w:val="24"/>
          <w:szCs w:val="24"/>
        </w:rPr>
      </w:pPr>
      <w:r w:rsidRPr="00082EEF">
        <w:rPr>
          <w:rFonts w:ascii="Times New Roman" w:hAnsi="Times New Roman"/>
          <w:spacing w:val="-5"/>
          <w:sz w:val="24"/>
          <w:szCs w:val="24"/>
        </w:rPr>
        <w:t>Данные по стоимости земельных участков, приведены в таблице №</w:t>
      </w:r>
    </w:p>
    <w:p w:rsidR="00F726EA" w:rsidRPr="00082EEF" w:rsidRDefault="00F726EA" w:rsidP="00F726E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5"/>
          <w:sz w:val="24"/>
          <w:szCs w:val="24"/>
        </w:rPr>
      </w:pPr>
      <w:r w:rsidRPr="00082EEF">
        <w:rPr>
          <w:rFonts w:ascii="Times New Roman" w:hAnsi="Times New Roman"/>
          <w:spacing w:val="-5"/>
          <w:sz w:val="24"/>
          <w:szCs w:val="24"/>
        </w:rPr>
        <w:t xml:space="preserve">Затем была </w:t>
      </w:r>
      <w:proofErr w:type="gramStart"/>
      <w:r w:rsidRPr="00082EEF">
        <w:rPr>
          <w:rFonts w:ascii="Times New Roman" w:hAnsi="Times New Roman"/>
          <w:spacing w:val="-5"/>
          <w:sz w:val="24"/>
          <w:szCs w:val="24"/>
        </w:rPr>
        <w:t>определена  стоимость</w:t>
      </w:r>
      <w:proofErr w:type="gramEnd"/>
      <w:r w:rsidRPr="00082EEF">
        <w:rPr>
          <w:rFonts w:ascii="Times New Roman" w:hAnsi="Times New Roman"/>
          <w:spacing w:val="-5"/>
          <w:sz w:val="24"/>
          <w:szCs w:val="24"/>
        </w:rPr>
        <w:t xml:space="preserve"> ОКС затратным подходом. В качестве стоимости 1 </w:t>
      </w:r>
      <w:proofErr w:type="spellStart"/>
      <w:r w:rsidRPr="00082EEF">
        <w:rPr>
          <w:rFonts w:ascii="Times New Roman" w:hAnsi="Times New Roman"/>
          <w:spacing w:val="-5"/>
          <w:sz w:val="24"/>
          <w:szCs w:val="24"/>
        </w:rPr>
        <w:t>кв.м</w:t>
      </w:r>
      <w:proofErr w:type="spellEnd"/>
      <w:r w:rsidRPr="00082EEF">
        <w:rPr>
          <w:rFonts w:ascii="Times New Roman" w:hAnsi="Times New Roman"/>
          <w:spacing w:val="-5"/>
          <w:sz w:val="24"/>
          <w:szCs w:val="24"/>
        </w:rPr>
        <w:t>. ОКС, был</w:t>
      </w:r>
      <w:r>
        <w:rPr>
          <w:rFonts w:ascii="Times New Roman" w:hAnsi="Times New Roman"/>
          <w:spacing w:val="-5"/>
          <w:sz w:val="24"/>
          <w:szCs w:val="24"/>
        </w:rPr>
        <w:t xml:space="preserve"> выбран аналог из сборников КО-</w:t>
      </w:r>
      <w:proofErr w:type="gramStart"/>
      <w:r w:rsidRPr="00082EEF">
        <w:rPr>
          <w:rFonts w:ascii="Times New Roman" w:hAnsi="Times New Roman"/>
          <w:spacing w:val="-5"/>
          <w:sz w:val="24"/>
          <w:szCs w:val="24"/>
        </w:rPr>
        <w:t>ИНВЕСТ  Ж</w:t>
      </w:r>
      <w:proofErr w:type="gramEnd"/>
      <w:r w:rsidRPr="00082EEF">
        <w:rPr>
          <w:rFonts w:ascii="Times New Roman" w:hAnsi="Times New Roman"/>
          <w:spacing w:val="-5"/>
          <w:sz w:val="24"/>
          <w:szCs w:val="24"/>
        </w:rPr>
        <w:t xml:space="preserve">3.02.003.0833 «Дома индивидуальные (площадь менее 200 кв. м)», стоимость 1 </w:t>
      </w:r>
      <w:proofErr w:type="spellStart"/>
      <w:r w:rsidRPr="00082EEF">
        <w:rPr>
          <w:rFonts w:ascii="Times New Roman" w:hAnsi="Times New Roman"/>
          <w:spacing w:val="-5"/>
          <w:sz w:val="24"/>
          <w:szCs w:val="24"/>
        </w:rPr>
        <w:t>кв.м</w:t>
      </w:r>
      <w:proofErr w:type="spellEnd"/>
      <w:r w:rsidRPr="00082EEF">
        <w:rPr>
          <w:rFonts w:ascii="Times New Roman" w:hAnsi="Times New Roman"/>
          <w:spacing w:val="-5"/>
          <w:sz w:val="24"/>
          <w:szCs w:val="24"/>
        </w:rPr>
        <w:t>. - 38 133,00 руб. и Ж3.02.002.0753  «Дома индивидуальные (площадь от 200 до 500 кв. м)», стоимость  1кв.м. - 37 157,00 руб., для класса конструктивной системы  КС-1.</w:t>
      </w:r>
    </w:p>
    <w:p w:rsidR="00F726EA" w:rsidRPr="00082EEF" w:rsidRDefault="00F726EA" w:rsidP="00F726E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5"/>
          <w:sz w:val="24"/>
          <w:szCs w:val="24"/>
        </w:rPr>
      </w:pPr>
      <w:r w:rsidRPr="00082EEF">
        <w:rPr>
          <w:rFonts w:ascii="Times New Roman" w:hAnsi="Times New Roman"/>
          <w:spacing w:val="-5"/>
          <w:sz w:val="24"/>
          <w:szCs w:val="24"/>
        </w:rPr>
        <w:t xml:space="preserve">Для целей расчета коэффициента, учитывающего местные условия создания объектов на основе моделирования затрат из цены предложений к продаже объектов (далее – коэффициент), исследовалось на зависимость от удаленности объекта от </w:t>
      </w:r>
      <w:proofErr w:type="spellStart"/>
      <w:r w:rsidRPr="00082EEF">
        <w:rPr>
          <w:rFonts w:ascii="Times New Roman" w:hAnsi="Times New Roman"/>
          <w:spacing w:val="-5"/>
          <w:sz w:val="24"/>
          <w:szCs w:val="24"/>
        </w:rPr>
        <w:t>г.Симферополь</w:t>
      </w:r>
      <w:proofErr w:type="spellEnd"/>
      <w:r w:rsidRPr="00082EEF">
        <w:rPr>
          <w:rFonts w:ascii="Times New Roman" w:hAnsi="Times New Roman"/>
          <w:spacing w:val="-5"/>
          <w:sz w:val="24"/>
          <w:szCs w:val="24"/>
        </w:rPr>
        <w:t xml:space="preserve"> и г. Джанкой, как   соотношение стоимости дома, полученной путем выделения из стоимости единого объекта недвижимости, и стоимости дома, полученной затратным подходом Таблица №</w:t>
      </w:r>
    </w:p>
    <w:p w:rsidR="00F726EA" w:rsidRPr="00082EEF" w:rsidRDefault="00F726EA" w:rsidP="00F726E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5"/>
          <w:sz w:val="24"/>
          <w:szCs w:val="24"/>
        </w:rPr>
      </w:pPr>
      <w:r w:rsidRPr="00082EEF">
        <w:rPr>
          <w:rFonts w:ascii="Times New Roman" w:hAnsi="Times New Roman"/>
          <w:spacing w:val="-5"/>
          <w:sz w:val="24"/>
          <w:szCs w:val="24"/>
        </w:rPr>
        <w:t xml:space="preserve"> В результате получена мультипликативная модель, отраженная в Таблице 188. </w:t>
      </w:r>
    </w:p>
    <w:p w:rsidR="00F726EA" w:rsidRPr="003F43AD" w:rsidRDefault="00F726EA" w:rsidP="00F726EA">
      <w:pPr>
        <w:spacing w:after="0" w:line="259" w:lineRule="auto"/>
        <w:jc w:val="right"/>
        <w:rPr>
          <w:rFonts w:ascii="Times New Roman" w:hAnsi="Times New Roman"/>
          <w:b/>
          <w:i/>
        </w:rPr>
      </w:pPr>
      <w:r w:rsidRPr="00122F51">
        <w:rPr>
          <w:rFonts w:ascii="Times New Roman" w:hAnsi="Times New Roman"/>
          <w:b/>
          <w:i/>
        </w:rPr>
        <w:t xml:space="preserve">Таблица 188 Зависимость от удаленности </w:t>
      </w:r>
      <w:r w:rsidR="00C51E1E">
        <w:rPr>
          <w:rFonts w:ascii="Times New Roman" w:hAnsi="Times New Roman"/>
          <w:b/>
          <w:i/>
        </w:rPr>
        <w:t>объектов</w:t>
      </w:r>
      <w:r w:rsidRPr="00122F51">
        <w:rPr>
          <w:rFonts w:ascii="Times New Roman" w:hAnsi="Times New Roman"/>
          <w:b/>
          <w:i/>
        </w:rPr>
        <w:t xml:space="preserve"> расположенных в </w:t>
      </w:r>
      <w:proofErr w:type="spellStart"/>
      <w:r w:rsidRPr="00122F51">
        <w:rPr>
          <w:rFonts w:ascii="Times New Roman" w:hAnsi="Times New Roman"/>
          <w:b/>
          <w:i/>
        </w:rPr>
        <w:t>г.Симферополь</w:t>
      </w:r>
      <w:proofErr w:type="spellEnd"/>
      <w:r w:rsidRPr="00122F51">
        <w:rPr>
          <w:rFonts w:ascii="Times New Roman" w:hAnsi="Times New Roman"/>
          <w:b/>
          <w:i/>
        </w:rPr>
        <w:t xml:space="preserve"> к </w:t>
      </w:r>
      <w:r w:rsidR="00C51E1E">
        <w:rPr>
          <w:rFonts w:ascii="Times New Roman" w:hAnsi="Times New Roman"/>
          <w:b/>
          <w:i/>
        </w:rPr>
        <w:t>объектам</w:t>
      </w:r>
      <w:r w:rsidRPr="00122F51">
        <w:rPr>
          <w:rFonts w:ascii="Times New Roman" w:hAnsi="Times New Roman"/>
          <w:b/>
          <w:i/>
        </w:rPr>
        <w:t xml:space="preserve">, </w:t>
      </w:r>
      <w:r w:rsidRPr="003F43AD">
        <w:rPr>
          <w:rFonts w:ascii="Times New Roman" w:hAnsi="Times New Roman"/>
          <w:b/>
          <w:i/>
        </w:rPr>
        <w:t>расположенных в г. Джанкой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108"/>
        <w:gridCol w:w="4803"/>
      </w:tblGrid>
      <w:tr w:rsidR="00F726EA" w:rsidRPr="000E26BC" w:rsidTr="00C51E1E">
        <w:trPr>
          <w:trHeight w:val="20"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726EA" w:rsidRPr="000E26BC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E2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Название модели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726EA" w:rsidRPr="000E26BC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E2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Формула модели</w:t>
            </w:r>
          </w:p>
        </w:tc>
      </w:tr>
      <w:tr w:rsidR="00F726EA" w:rsidRPr="000E26BC" w:rsidTr="00C51E1E">
        <w:trPr>
          <w:trHeight w:val="20"/>
          <w:jc w:val="center"/>
        </w:trPr>
        <w:tc>
          <w:tcPr>
            <w:tcW w:w="2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0E26BC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E2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мультипликативная</w:t>
            </w:r>
          </w:p>
        </w:tc>
        <w:tc>
          <w:tcPr>
            <w:tcW w:w="2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0E26BC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E2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Y=1.16186*((33.608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7/(Расстояние от объекта до г. Симферополь</w:t>
            </w:r>
            <w:r w:rsidRPr="000E2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+23.8)+0)^0.315208)</w:t>
            </w:r>
          </w:p>
        </w:tc>
      </w:tr>
    </w:tbl>
    <w:p w:rsidR="00F726EA" w:rsidRDefault="00F726EA" w:rsidP="00F726EA">
      <w:pPr>
        <w:spacing w:after="0" w:line="259" w:lineRule="auto"/>
        <w:ind w:firstLine="709"/>
        <w:jc w:val="both"/>
        <w:rPr>
          <w:rFonts w:ascii="Times New Roman" w:hAnsi="Times New Roman"/>
        </w:rPr>
      </w:pPr>
    </w:p>
    <w:p w:rsidR="00F726EA" w:rsidRPr="00C1300B" w:rsidRDefault="00F726EA" w:rsidP="00F726EA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C1300B">
        <w:rPr>
          <w:rFonts w:ascii="Times New Roman" w:hAnsi="Times New Roman"/>
          <w:sz w:val="24"/>
          <w:szCs w:val="24"/>
        </w:rPr>
        <w:t xml:space="preserve">Значения </w:t>
      </w:r>
      <w:proofErr w:type="gramStart"/>
      <w:r w:rsidRPr="00C1300B">
        <w:rPr>
          <w:rFonts w:ascii="Times New Roman" w:hAnsi="Times New Roman"/>
          <w:sz w:val="24"/>
          <w:szCs w:val="24"/>
        </w:rPr>
        <w:t>коэффициента  удаленности</w:t>
      </w:r>
      <w:proofErr w:type="gramEnd"/>
      <w:r w:rsidRPr="00C1300B">
        <w:rPr>
          <w:rFonts w:ascii="Times New Roman" w:hAnsi="Times New Roman"/>
          <w:sz w:val="24"/>
          <w:szCs w:val="24"/>
        </w:rPr>
        <w:t xml:space="preserve"> от г. Симферополь  до г. Джанкой представлены в таблице 189. </w:t>
      </w:r>
    </w:p>
    <w:p w:rsidR="00F726EA" w:rsidRDefault="00F726EA" w:rsidP="00F726EA">
      <w:pPr>
        <w:spacing w:after="0" w:line="259" w:lineRule="auto"/>
        <w:ind w:firstLine="709"/>
        <w:jc w:val="right"/>
        <w:rPr>
          <w:rFonts w:ascii="Times New Roman" w:hAnsi="Times New Roman"/>
          <w:b/>
          <w:i/>
        </w:rPr>
      </w:pPr>
    </w:p>
    <w:p w:rsidR="00C51E1E" w:rsidRDefault="00C51E1E" w:rsidP="00F726EA">
      <w:pPr>
        <w:spacing w:after="0" w:line="259" w:lineRule="auto"/>
        <w:ind w:firstLine="709"/>
        <w:jc w:val="right"/>
        <w:rPr>
          <w:rFonts w:ascii="Times New Roman" w:hAnsi="Times New Roman"/>
          <w:b/>
          <w:i/>
        </w:rPr>
      </w:pPr>
    </w:p>
    <w:p w:rsidR="00C51E1E" w:rsidRDefault="00C51E1E" w:rsidP="00F726EA">
      <w:pPr>
        <w:spacing w:after="0" w:line="259" w:lineRule="auto"/>
        <w:ind w:firstLine="709"/>
        <w:jc w:val="right"/>
        <w:rPr>
          <w:rFonts w:ascii="Times New Roman" w:hAnsi="Times New Roman"/>
          <w:b/>
          <w:i/>
        </w:rPr>
      </w:pPr>
    </w:p>
    <w:p w:rsidR="00C51E1E" w:rsidRDefault="00C51E1E" w:rsidP="00F726EA">
      <w:pPr>
        <w:spacing w:after="0" w:line="259" w:lineRule="auto"/>
        <w:ind w:firstLine="709"/>
        <w:jc w:val="right"/>
        <w:rPr>
          <w:rFonts w:ascii="Times New Roman" w:hAnsi="Times New Roman"/>
          <w:b/>
          <w:i/>
        </w:rPr>
      </w:pPr>
    </w:p>
    <w:p w:rsidR="00F726EA" w:rsidRPr="003F43AD" w:rsidRDefault="00F726EA" w:rsidP="00F726EA">
      <w:pPr>
        <w:spacing w:after="0" w:line="259" w:lineRule="auto"/>
        <w:ind w:firstLine="709"/>
        <w:jc w:val="right"/>
        <w:rPr>
          <w:rFonts w:ascii="Times New Roman" w:hAnsi="Times New Roman"/>
          <w:b/>
          <w:i/>
        </w:rPr>
      </w:pPr>
      <w:r w:rsidRPr="003F43AD">
        <w:rPr>
          <w:rFonts w:ascii="Times New Roman" w:hAnsi="Times New Roman"/>
          <w:b/>
          <w:i/>
        </w:rPr>
        <w:lastRenderedPageBreak/>
        <w:t>Таблица 189 Корректировка удаленности от г. Симферополь</w:t>
      </w:r>
    </w:p>
    <w:p w:rsidR="00F726EA" w:rsidRPr="000E26BC" w:rsidRDefault="00F726EA" w:rsidP="00F726EA">
      <w:pPr>
        <w:spacing w:after="0" w:line="259" w:lineRule="auto"/>
        <w:ind w:firstLine="709"/>
        <w:jc w:val="both"/>
        <w:rPr>
          <w:rFonts w:ascii="Times New Roman" w:hAnsi="Times New Roman"/>
        </w:rPr>
      </w:pPr>
    </w:p>
    <w:tbl>
      <w:tblPr>
        <w:tblW w:w="9834" w:type="dxa"/>
        <w:tblInd w:w="96" w:type="dxa"/>
        <w:tblLook w:val="04A0" w:firstRow="1" w:lastRow="0" w:firstColumn="1" w:lastColumn="0" w:noHBand="0" w:noVBand="1"/>
      </w:tblPr>
      <w:tblGrid>
        <w:gridCol w:w="5144"/>
        <w:gridCol w:w="4690"/>
      </w:tblGrid>
      <w:tr w:rsidR="00F726EA" w:rsidRPr="005E152B" w:rsidTr="00832B09">
        <w:trPr>
          <w:trHeight w:val="20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26EA" w:rsidRPr="005E152B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Определение корректировки (среднеарифметическое значение отклонения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г.Джанкой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)/ (среднеарифметическое значение  отклонения г. Симферополь)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726EA" w:rsidRPr="005E152B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15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r w:rsidRPr="005E15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ректировка удаленности от </w:t>
            </w:r>
            <w:proofErr w:type="spellStart"/>
            <w:r w:rsidRPr="005E15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г.Симферополь</w:t>
            </w:r>
            <w:proofErr w:type="spellEnd"/>
          </w:p>
        </w:tc>
      </w:tr>
      <w:tr w:rsidR="00F726EA" w:rsidRPr="005E152B" w:rsidTr="00832B09">
        <w:trPr>
          <w:trHeight w:val="20"/>
        </w:trPr>
        <w:tc>
          <w:tcPr>
            <w:tcW w:w="5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5E152B" w:rsidRDefault="00F726EA" w:rsidP="00832B0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E152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,9/1,3</w:t>
            </w:r>
          </w:p>
        </w:tc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EA" w:rsidRPr="005E152B" w:rsidRDefault="00F726EA" w:rsidP="00832B0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0,692</w:t>
            </w:r>
          </w:p>
        </w:tc>
      </w:tr>
    </w:tbl>
    <w:p w:rsidR="00F726EA" w:rsidRPr="00C1300B" w:rsidRDefault="00F726EA" w:rsidP="00F726E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300B">
        <w:rPr>
          <w:rFonts w:ascii="Times New Roman" w:hAnsi="Times New Roman"/>
          <w:sz w:val="24"/>
          <w:szCs w:val="24"/>
        </w:rPr>
        <w:t>Данный коэффициент, целесообразно применить для городов, расположенных в Северном Крыму: г. Красноперекопск, г. Армянск и районов имеющих инвестиционную привлекательность отличную от г. Симферополь.</w:t>
      </w:r>
    </w:p>
    <w:p w:rsidR="00F726EA" w:rsidRPr="00C1300B" w:rsidRDefault="00F726EA" w:rsidP="00F726E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1300B">
        <w:rPr>
          <w:rFonts w:ascii="Times New Roman" w:hAnsi="Times New Roman"/>
          <w:sz w:val="24"/>
          <w:szCs w:val="24"/>
        </w:rPr>
        <w:t>Оценщики считают, что данную формулу можно применить ко все объектам 2-5 групп</w:t>
      </w:r>
      <w:r>
        <w:rPr>
          <w:rFonts w:ascii="Times New Roman" w:hAnsi="Times New Roman"/>
          <w:sz w:val="24"/>
          <w:szCs w:val="24"/>
        </w:rPr>
        <w:t>, расположенным не в центральных районах республики</w:t>
      </w:r>
      <w:r w:rsidRPr="00C1300B">
        <w:rPr>
          <w:rFonts w:ascii="Times New Roman" w:hAnsi="Times New Roman"/>
          <w:sz w:val="24"/>
          <w:szCs w:val="24"/>
        </w:rPr>
        <w:t>.</w:t>
      </w:r>
    </w:p>
    <w:p w:rsidR="00F726EA" w:rsidRPr="00EA12A7" w:rsidRDefault="00F726EA" w:rsidP="00F726EA">
      <w:pPr>
        <w:suppressAutoHyphens w:val="0"/>
        <w:autoSpaceDN/>
        <w:spacing w:line="259" w:lineRule="auto"/>
        <w:textAlignment w:val="auto"/>
      </w:pPr>
      <w:bookmarkStart w:id="0" w:name="_GoBack"/>
      <w:bookmarkEnd w:id="0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 w:type="page"/>
      </w:r>
    </w:p>
    <w:p w:rsidR="00F726EA" w:rsidRDefault="00F726EA" w:rsidP="00F726EA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  <w:sectPr w:rsidR="00F726EA" w:rsidSect="00F726EA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tbl>
      <w:tblPr>
        <w:tblW w:w="1518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09"/>
        <w:gridCol w:w="1851"/>
        <w:gridCol w:w="813"/>
        <w:gridCol w:w="836"/>
        <w:gridCol w:w="885"/>
        <w:gridCol w:w="836"/>
        <w:gridCol w:w="836"/>
        <w:gridCol w:w="836"/>
        <w:gridCol w:w="723"/>
        <w:gridCol w:w="813"/>
        <w:gridCol w:w="874"/>
        <w:gridCol w:w="690"/>
        <w:gridCol w:w="992"/>
        <w:gridCol w:w="851"/>
        <w:gridCol w:w="708"/>
        <w:gridCol w:w="792"/>
        <w:gridCol w:w="1335"/>
      </w:tblGrid>
      <w:tr w:rsidR="00F726EA" w:rsidRPr="00776828" w:rsidTr="00832B09">
        <w:trPr>
          <w:trHeight w:val="2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lastRenderedPageBreak/>
              <w:t>№п/п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Идентификатор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Стоимость ЕОН, </w:t>
            </w:r>
            <w:proofErr w:type="spellStart"/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руб</w:t>
            </w:r>
            <w:proofErr w:type="spellEnd"/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Площадь земельного участка, </w:t>
            </w:r>
            <w:proofErr w:type="spellStart"/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кв.м</w:t>
            </w:r>
            <w:proofErr w:type="spellEnd"/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.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776828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Стоимо</w:t>
            </w: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сть 1 </w:t>
            </w:r>
            <w:proofErr w:type="spellStart"/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кв.м</w:t>
            </w:r>
            <w:proofErr w:type="spellEnd"/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. земельного участка, руб.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Стоимость земельного участка, руб.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Стоимость ОКС без стоимости земельного участка, руб.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Стоимость 1 </w:t>
            </w:r>
            <w:proofErr w:type="spellStart"/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кв.м</w:t>
            </w:r>
            <w:proofErr w:type="spellEnd"/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. ОКС, без стоимости земельного участка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Площадь ОКС, </w:t>
            </w:r>
            <w:proofErr w:type="spellStart"/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кв.м</w:t>
            </w:r>
            <w:proofErr w:type="spellEnd"/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Стоимость 1 </w:t>
            </w:r>
            <w:proofErr w:type="spellStart"/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кв</w:t>
            </w:r>
            <w:proofErr w:type="spellEnd"/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..м. ОКС по КО ИНВЕСТ, КС-1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Стоимость ОКС, полученная ЗП, руб.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Отношение (стб.7/стб.10)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Наименование МР/ГО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Населенный пункт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Материал стен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Год постройки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Источник РИ</w:t>
            </w:r>
          </w:p>
        </w:tc>
      </w:tr>
      <w:tr w:rsidR="00F726EA" w:rsidRPr="00776828" w:rsidTr="00832B09">
        <w:trPr>
          <w:trHeight w:val="2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17</w:t>
            </w:r>
          </w:p>
        </w:tc>
      </w:tr>
      <w:tr w:rsidR="00F726EA" w:rsidRPr="00EA12A7" w:rsidTr="00832B09">
        <w:trPr>
          <w:trHeight w:val="20"/>
        </w:trPr>
        <w:tc>
          <w:tcPr>
            <w:tcW w:w="151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г.Симферополь</w:t>
            </w:r>
            <w:proofErr w:type="spellEnd"/>
          </w:p>
        </w:tc>
      </w:tr>
      <w:tr w:rsidR="00F726EA" w:rsidRPr="00776828" w:rsidTr="00832B09">
        <w:trPr>
          <w:trHeight w:val="2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Продается дом 170 </w:t>
            </w: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кв.м</w:t>
            </w:r>
            <w:proofErr w:type="spell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, 2 этажа, в р-не ул. Титова, на участке 5,2 </w:t>
            </w: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сотокНомер</w:t>
            </w:r>
            <w:proofErr w:type="spell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в каталоге: 261850619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10 900 000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520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6 828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3 550 560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7 349 440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43 232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170,0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38 133,0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6 482 610,0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Городской округ Симферополь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г.Симферополь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https://www.domofond.ru/dom-na-prodazhu-simferopol-261850619</w:t>
            </w:r>
          </w:p>
        </w:tc>
      </w:tr>
      <w:tr w:rsidR="00F726EA" w:rsidRPr="00776828" w:rsidTr="00832B09">
        <w:trPr>
          <w:trHeight w:val="2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Срочно!Продаю</w:t>
            </w:r>
            <w:proofErr w:type="spell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свой жилой .сухой, добротный дом в связи с </w:t>
            </w: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переездом.Потолки</w:t>
            </w:r>
            <w:proofErr w:type="spell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3 </w:t>
            </w: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метра.Документы</w:t>
            </w:r>
            <w:proofErr w:type="spell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российские.межевание</w:t>
            </w:r>
            <w:proofErr w:type="spell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все готово к </w:t>
            </w: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продаже.Дом</w:t>
            </w:r>
            <w:proofErr w:type="spell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из </w:t>
            </w: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ракушкиНомер</w:t>
            </w:r>
            <w:proofErr w:type="spell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в каталоге: 1285791977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6 500 000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6 828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2 458 080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4 041 920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47 777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84,6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38 133,0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3 226 051,8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Городской округ Симферополь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г.Симферополь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1986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https://www.domofond.ru/dom-na-prodazhu-simferopol-1285791977</w:t>
            </w:r>
          </w:p>
        </w:tc>
      </w:tr>
      <w:tr w:rsidR="00F726EA" w:rsidRPr="00776828" w:rsidTr="00832B09">
        <w:trPr>
          <w:trHeight w:val="2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Продам дом в центре Симферополя с отдельным большим двором и маленьким двориком для отдыха (можно установить лавочки, беседки, мангал)Номер в каталоге: 1238789450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5 000 000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6 828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1 775 280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3 224 720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53 745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60,0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38 133,0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2 287 980,0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Городской округ Симферополь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г.Симферополь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1986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https://www.domofond.ru/dom-na-prodazhu-simferopol-1238789450</w:t>
            </w:r>
          </w:p>
        </w:tc>
      </w:tr>
      <w:tr w:rsidR="00F726EA" w:rsidRPr="00776828" w:rsidTr="00832B09">
        <w:trPr>
          <w:trHeight w:val="2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Шикарный дом в шикарном месте! Почти центр Симферополя, но в то же время </w:t>
            </w:r>
            <w:proofErr w:type="gram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тихий ,</w:t>
            </w:r>
            <w:proofErr w:type="gram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уютный переулок утопающий в зелени. Рядом две школы, садик, престижный лицей №1, магазины, остановка в шаговой </w:t>
            </w: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доступности.Номер</w:t>
            </w:r>
            <w:proofErr w:type="spell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в каталоге: 1454962677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16 000 000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6 828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4 096 800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11 903 200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54 105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220,0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37 157,0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8 174 540,0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Городской округ Симферополь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г.Симферополь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2005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https://www.domofond.ru/dom-na-prodazhu-simferopol-1454962677</w:t>
            </w:r>
          </w:p>
        </w:tc>
      </w:tr>
      <w:tr w:rsidR="00F726EA" w:rsidRPr="00776828" w:rsidTr="00832B09">
        <w:trPr>
          <w:trHeight w:val="2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Продается в Симферополе дом 160 </w:t>
            </w:r>
            <w:proofErr w:type="spellStart"/>
            <w:proofErr w:type="gram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кв.м</w:t>
            </w:r>
            <w:proofErr w:type="spellEnd"/>
            <w:proofErr w:type="gram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от хозяина из экологически чистых материалов в самом перспективном развивающемся районе города в шаговой доступности от крупнейшего торгового центра Крыма- </w:t>
            </w: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Меганома</w:t>
            </w:r>
            <w:proofErr w:type="spell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и нового жилого квартала </w:t>
            </w: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Жигулина</w:t>
            </w:r>
            <w:proofErr w:type="spell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Роща, в тихом частном секторе. В 15 минутах ходьбы - </w:t>
            </w: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жд</w:t>
            </w:r>
            <w:proofErr w:type="spell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вокзал, рядом остановки, школа в 8 минутах ходьбы. Номер в каталоге: 260733031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11 500 000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6 828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2 731 200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8 768 800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54 805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160,0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38 133,0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6 101 280,0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Городской округ Симферополь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г.Симферополь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2018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https://www.domofond.ru/dom-na-prodazhu-simferopol-260733031</w:t>
            </w:r>
          </w:p>
        </w:tc>
      </w:tr>
      <w:tr w:rsidR="00F726EA" w:rsidRPr="00EA12A7" w:rsidTr="00832B09">
        <w:trPr>
          <w:trHeight w:val="2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0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реднеарифметическое значение отношения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F726EA" w:rsidRPr="00EA12A7" w:rsidTr="00832B09">
        <w:trPr>
          <w:trHeight w:val="20"/>
        </w:trPr>
        <w:tc>
          <w:tcPr>
            <w:tcW w:w="151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Джанкой</w:t>
            </w:r>
          </w:p>
        </w:tc>
      </w:tr>
      <w:tr w:rsidR="00F726EA" w:rsidRPr="00776828" w:rsidTr="00832B09">
        <w:trPr>
          <w:trHeight w:val="2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Продается обустроенный дом в </w:t>
            </w: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г.Джанкой</w:t>
            </w:r>
            <w:proofErr w:type="spell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по улице Интернациональная. Номер в каталоге: 255176928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2 600 000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480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900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432 000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2 168 000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39 063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55,5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38 133,0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2 116 381,5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Джанкойский</w:t>
            </w:r>
            <w:proofErr w:type="spell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городской округ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г. Джанкой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1985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https://www.domofond.ru/dom-na-prodazhu-dzhankoy-255176928</w:t>
            </w:r>
          </w:p>
        </w:tc>
      </w:tr>
      <w:tr w:rsidR="00F726EA" w:rsidRPr="00776828" w:rsidTr="00832B09">
        <w:trPr>
          <w:trHeight w:val="2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Продаётся большой газифицированный дом. Номер в каталоге: 1213442794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2 400 000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900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540 000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1 860 000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31 000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60,0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38 133,0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2 287 980,0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Джанкойский</w:t>
            </w:r>
            <w:proofErr w:type="spell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городской округ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г. Джанкой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1980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https://www.domofond.ru/dom-na-prodazhu-dzhankoy-1213442794</w:t>
            </w:r>
          </w:p>
        </w:tc>
      </w:tr>
      <w:tr w:rsidR="00F726EA" w:rsidRPr="00776828" w:rsidTr="00832B09">
        <w:trPr>
          <w:trHeight w:val="2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Продается дом 2009 года постройки, одноэтажный, в г. Джанкой Номер в каталоге: 169226565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4 900 000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800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900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720 000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4 180 000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41 800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38 133,0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3 813 300,0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Джанкойский</w:t>
            </w:r>
            <w:proofErr w:type="spell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городской округ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г. Джанкой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1975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https://www.domofond.ru/dom-na-prodazhu-dzhankoy-169226565</w:t>
            </w:r>
          </w:p>
        </w:tc>
      </w:tr>
      <w:tr w:rsidR="00F726EA" w:rsidRPr="00776828" w:rsidTr="00832B09">
        <w:trPr>
          <w:trHeight w:val="2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lastRenderedPageBreak/>
              <w:t>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Дом в центральном районе города, рядом школы, магазины, автобусная </w:t>
            </w: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остановка.Номер</w:t>
            </w:r>
            <w:proofErr w:type="spell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в каталоге: 1202411358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3 900 000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1 200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900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1 080 000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2 820 000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34 815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81,0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38 133,0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3 088 773,0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Джанкойский</w:t>
            </w:r>
            <w:proofErr w:type="spell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городской округ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г. Джанкой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1982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https://www.domofond.ru/dom-na-prodazhu-dzhankoy-1202411358</w:t>
            </w:r>
          </w:p>
        </w:tc>
      </w:tr>
      <w:tr w:rsidR="00F726EA" w:rsidRPr="00776828" w:rsidTr="00832B09">
        <w:trPr>
          <w:trHeight w:val="2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Газифицированный каменный дом, площадью 56 м, на 6 сотках земли, район "Танка". Гараж, кухня, </w:t>
            </w: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хозпостройки</w:t>
            </w:r>
            <w:proofErr w:type="spell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. Окна металлопластиковые, крыша </w:t>
            </w: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новая.Номер</w:t>
            </w:r>
            <w:proofErr w:type="spell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в каталоге: 211633808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2 000 000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900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540 000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1 460 000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26 071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56,0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38 133,0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2 135 448,0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Джанкойский</w:t>
            </w:r>
            <w:proofErr w:type="spellEnd"/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городской округ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г. Джанкой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1983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https://www.domofond.ru/dom-na-prodazhu-dzhankoy-211633808</w:t>
            </w:r>
          </w:p>
        </w:tc>
      </w:tr>
      <w:tr w:rsidR="00F726EA" w:rsidRPr="00EA12A7" w:rsidTr="00832B09">
        <w:trPr>
          <w:trHeight w:val="20"/>
        </w:trPr>
        <w:tc>
          <w:tcPr>
            <w:tcW w:w="98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реднеарифметическое значение отношения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726EA" w:rsidRPr="00EA12A7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A12A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</w:tbl>
    <w:p w:rsidR="00F726EA" w:rsidRDefault="00F726EA" w:rsidP="00F726EA"/>
    <w:p w:rsidR="00F726EA" w:rsidRPr="00060962" w:rsidRDefault="00F726EA" w:rsidP="00F726EA">
      <w:pPr>
        <w:jc w:val="right"/>
        <w:rPr>
          <w:rFonts w:ascii="Times New Roman" w:hAnsi="Times New Roman"/>
          <w:b/>
          <w:i/>
          <w:sz w:val="20"/>
          <w:szCs w:val="20"/>
        </w:rPr>
      </w:pPr>
      <w:r w:rsidRPr="00060962">
        <w:rPr>
          <w:rFonts w:ascii="Times New Roman" w:hAnsi="Times New Roman"/>
          <w:b/>
          <w:i/>
          <w:sz w:val="20"/>
          <w:szCs w:val="20"/>
        </w:rPr>
        <w:t xml:space="preserve">Таблица 191 Определение среднеарифметического </w:t>
      </w:r>
      <w:proofErr w:type="gramStart"/>
      <w:r w:rsidRPr="00060962">
        <w:rPr>
          <w:rFonts w:ascii="Times New Roman" w:hAnsi="Times New Roman"/>
          <w:b/>
          <w:i/>
          <w:sz w:val="20"/>
          <w:szCs w:val="20"/>
        </w:rPr>
        <w:t>значения  стоимости</w:t>
      </w:r>
      <w:proofErr w:type="gramEnd"/>
      <w:r w:rsidRPr="00060962">
        <w:rPr>
          <w:rFonts w:ascii="Times New Roman" w:hAnsi="Times New Roman"/>
          <w:b/>
          <w:i/>
          <w:sz w:val="20"/>
          <w:szCs w:val="20"/>
        </w:rPr>
        <w:t xml:space="preserve">  1 </w:t>
      </w:r>
      <w:proofErr w:type="spellStart"/>
      <w:r w:rsidRPr="00060962">
        <w:rPr>
          <w:rFonts w:ascii="Times New Roman" w:hAnsi="Times New Roman"/>
          <w:b/>
          <w:i/>
          <w:sz w:val="20"/>
          <w:szCs w:val="20"/>
        </w:rPr>
        <w:t>кв.м</w:t>
      </w:r>
      <w:proofErr w:type="spellEnd"/>
      <w:r w:rsidRPr="00060962">
        <w:rPr>
          <w:rFonts w:ascii="Times New Roman" w:hAnsi="Times New Roman"/>
          <w:b/>
          <w:i/>
          <w:sz w:val="20"/>
          <w:szCs w:val="20"/>
        </w:rPr>
        <w:t xml:space="preserve">.  земельных </w:t>
      </w:r>
      <w:proofErr w:type="gramStart"/>
      <w:r w:rsidRPr="00060962">
        <w:rPr>
          <w:rFonts w:ascii="Times New Roman" w:hAnsi="Times New Roman"/>
          <w:b/>
          <w:i/>
          <w:sz w:val="20"/>
          <w:szCs w:val="20"/>
        </w:rPr>
        <w:t>участков  для</w:t>
      </w:r>
      <w:proofErr w:type="gramEnd"/>
      <w:r w:rsidRPr="00060962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060962">
        <w:rPr>
          <w:rFonts w:ascii="Times New Roman" w:hAnsi="Times New Roman"/>
          <w:b/>
          <w:i/>
          <w:sz w:val="20"/>
          <w:szCs w:val="20"/>
        </w:rPr>
        <w:t>г.Симферополь</w:t>
      </w:r>
      <w:proofErr w:type="spellEnd"/>
      <w:r w:rsidRPr="00060962">
        <w:rPr>
          <w:rFonts w:ascii="Times New Roman" w:hAnsi="Times New Roman"/>
          <w:b/>
          <w:i/>
          <w:sz w:val="20"/>
          <w:szCs w:val="20"/>
        </w:rPr>
        <w:t xml:space="preserve"> и г. Джанкой</w:t>
      </w:r>
    </w:p>
    <w:tbl>
      <w:tblPr>
        <w:tblW w:w="15195" w:type="dxa"/>
        <w:tblInd w:w="96" w:type="dxa"/>
        <w:tblLook w:val="04A0" w:firstRow="1" w:lastRow="0" w:firstColumn="1" w:lastColumn="0" w:noHBand="0" w:noVBand="1"/>
      </w:tblPr>
      <w:tblGrid>
        <w:gridCol w:w="1460"/>
        <w:gridCol w:w="2805"/>
        <w:gridCol w:w="1420"/>
        <w:gridCol w:w="1480"/>
        <w:gridCol w:w="1480"/>
        <w:gridCol w:w="1857"/>
        <w:gridCol w:w="1984"/>
        <w:gridCol w:w="2709"/>
      </w:tblGrid>
      <w:tr w:rsidR="00F726EA" w:rsidRPr="00E1759E" w:rsidTr="00832B09">
        <w:trPr>
          <w:trHeight w:val="2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F726EA" w:rsidRPr="00E1759E" w:rsidTr="00832B09">
        <w:trPr>
          <w:trHeight w:val="2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№п/п</w:t>
            </w:r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Идентификатор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Стоимость земельного участка, руб.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Площадь земельного участка, </w:t>
            </w:r>
            <w:proofErr w:type="spellStart"/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кв.м</w:t>
            </w:r>
            <w:proofErr w:type="spellEnd"/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Стоимость 1 </w:t>
            </w:r>
            <w:proofErr w:type="spellStart"/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кв.м</w:t>
            </w:r>
            <w:proofErr w:type="spellEnd"/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. земельного участка, руб.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Наименование МР/ГО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Населенный пункт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Источник РИ</w:t>
            </w:r>
          </w:p>
        </w:tc>
      </w:tr>
      <w:tr w:rsidR="00F726EA" w:rsidRPr="00E1759E" w:rsidTr="00832B09">
        <w:trPr>
          <w:trHeight w:val="20"/>
        </w:trPr>
        <w:tc>
          <w:tcPr>
            <w:tcW w:w="151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г.Симферополь</w:t>
            </w:r>
            <w:proofErr w:type="spellEnd"/>
          </w:p>
        </w:tc>
      </w:tr>
      <w:tr w:rsidR="00F726EA" w:rsidRPr="00E1759E" w:rsidTr="00832B09">
        <w:trPr>
          <w:trHeight w:val="2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ЗУ_СИМФ_1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Продается земельный участок от собственника без строения в ЦЕНТРЕ Симферополя под индивидуальное жилищное строительство. 7,17 соток с документами РФ.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5 000 000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717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6 974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Городской округ Симферополь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г.Симферополь</w:t>
            </w:r>
            <w:proofErr w:type="spellEnd"/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https://www.domofond.ru/uchastokzemli-na-prodazhu-simferopol-210681486</w:t>
            </w:r>
          </w:p>
        </w:tc>
      </w:tr>
      <w:tr w:rsidR="00F726EA" w:rsidRPr="00E1759E" w:rsidTr="00832B09">
        <w:trPr>
          <w:trHeight w:val="2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ЗУ_СИМФ_2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Продам срочно участок 6.68 сот. абсолютно ровный, с широким фасадом, со всеми коммуникациями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6 700 000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9 571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Городской округ Симферополь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г.Симферополь</w:t>
            </w:r>
            <w:proofErr w:type="spellEnd"/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https://multilisting.su/g-simferopol/sale-land-lot/individual-housing-construction/9935281-7-0-sot-6700000-rub-per-shkolnyy-zalesskiy-rynok</w:t>
            </w:r>
          </w:p>
        </w:tc>
      </w:tr>
      <w:tr w:rsidR="00F726EA" w:rsidRPr="00E1759E" w:rsidTr="00832B09">
        <w:trPr>
          <w:trHeight w:val="2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ЗУ_СИМФ_3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Срочно продам земельный участок - 5,7 сотки по </w:t>
            </w: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ул.Днепровская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, район 7-гор. больницы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3 400 000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5 667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Городской округ Симферополь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г.Симферополь</w:t>
            </w:r>
            <w:proofErr w:type="spellEnd"/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https://multilisting.su/g-simferopol/sale-land-lot/individual-housing-construction/17871063-6-0-sot-3400000-rub-ul-dneprovskaya</w:t>
            </w:r>
          </w:p>
        </w:tc>
      </w:tr>
      <w:tr w:rsidR="00F726EA" w:rsidRPr="00E1759E" w:rsidTr="00832B09">
        <w:trPr>
          <w:trHeight w:val="2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ЗУ_СИМФ_4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Продам земельный учас</w:t>
            </w: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softHyphen/>
              <w:t xml:space="preserve">ток </w:t>
            </w: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ул.Ясная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/</w:t>
            </w: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Тесленк</w:t>
            </w: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softHyphen/>
              <w:t>а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в </w:t>
            </w: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глроде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Симферополь. Участок под строит</w:t>
            </w: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softHyphen/>
              <w:t xml:space="preserve">ельство дома 9.24 </w:t>
            </w: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сот</w:t>
            </w: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softHyphen/>
              <w:t>ки.Ровный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,все </w:t>
            </w: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коммун</w:t>
            </w: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softHyphen/>
              <w:t>икации.От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Проспекта Победы 300 </w:t>
            </w: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метров.Доку</w:t>
            </w: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softHyphen/>
              <w:t>менты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РФ.Межевание.Ка</w:t>
            </w: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softHyphen/>
              <w:t>дастровый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номер участ</w:t>
            </w: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softHyphen/>
              <w:t>ка 90:22:010205:22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6 800 000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7 556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Городской округ Симферополь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г.Симферополь</w:t>
            </w:r>
            <w:proofErr w:type="spellEnd"/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https://www.domofond.ru/uchastokzemli-na-prodazhu-simferopol-236189267</w:t>
            </w:r>
          </w:p>
        </w:tc>
      </w:tr>
      <w:tr w:rsidR="00F726EA" w:rsidRPr="00E1759E" w:rsidTr="00832B09">
        <w:trPr>
          <w:trHeight w:val="2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ЗУ_СИМФ_5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Продается участок 8 соток в </w:t>
            </w: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г.Симферополь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(ул. </w:t>
            </w: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Симеизская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). Участок ровный, правильной прямоугольной формы. Все коммуникации проходят вдоль участка. Участок угловой. В пешей доступности школа, садики, магазины. Хорошие </w:t>
            </w: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подьездные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пути. Удобная транспортная развязка. Полный пакет документов РФ.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3 500 000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4 375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Городской округ Симферополь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г.Симферополь</w:t>
            </w:r>
            <w:proofErr w:type="spellEnd"/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https://www.domofond.ru/uchastokzemli-na-prodazhu-simferopol-1121624859</w:t>
            </w:r>
          </w:p>
        </w:tc>
      </w:tr>
      <w:tr w:rsidR="00F726EA" w:rsidRPr="00E1759E" w:rsidTr="00832B09">
        <w:trPr>
          <w:trHeight w:val="20"/>
        </w:trPr>
        <w:tc>
          <w:tcPr>
            <w:tcW w:w="7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9C3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Среднеарифметическое значение стоимости 1 </w:t>
            </w:r>
            <w:proofErr w:type="spellStart"/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кв.м</w:t>
            </w:r>
            <w:proofErr w:type="spellEnd"/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. </w:t>
            </w:r>
            <w:proofErr w:type="spellStart"/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зем.участка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6 828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F726EA" w:rsidRPr="00E1759E" w:rsidTr="00832B09">
        <w:trPr>
          <w:trHeight w:val="20"/>
        </w:trPr>
        <w:tc>
          <w:tcPr>
            <w:tcW w:w="151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Джанкой</w:t>
            </w:r>
          </w:p>
        </w:tc>
      </w:tr>
      <w:tr w:rsidR="00F726EA" w:rsidRPr="00E1759E" w:rsidTr="00832B09">
        <w:trPr>
          <w:trHeight w:val="2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ЗУ_ДЖАН_1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Продам участок 6 </w:t>
            </w: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соток.все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коммуникации в шаговой </w:t>
            </w: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доступности,на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участке есть </w:t>
            </w: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фундамент,находится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в военном </w:t>
            </w: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городке.кадастровый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номер 90:17:000000:262.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400 000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667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Джанкойский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городской округ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г. Джанкой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https://www.domofond.ru/uchastokzemli-na-prodazhu-dzhankoy-1331449819</w:t>
            </w:r>
          </w:p>
        </w:tc>
      </w:tr>
      <w:tr w:rsidR="00F726EA" w:rsidRPr="00E1759E" w:rsidTr="00832B09">
        <w:trPr>
          <w:trHeight w:val="2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ЗУ_ДЖАН_2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продам оформление с вас ! цена договорная! хороший </w:t>
            </w: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раен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10 минут до центра ! на участке можно хорошо расстроиться, пиши отвечаю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800 000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1 333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Джанкойский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городской округ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г. Джанкой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https://www.domofond.ru/dom-na-prodazhu-dzhankoy-1213442794</w:t>
            </w:r>
          </w:p>
        </w:tc>
      </w:tr>
      <w:tr w:rsidR="00F726EA" w:rsidRPr="00E1759E" w:rsidTr="00832B09">
        <w:trPr>
          <w:trHeight w:val="2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ЗУ_ДЖАН_3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Продаю отличный прямоугольный участок под ИЖС по адресу: ул. Почтовая,7. 6 соток, 200 м ЦРБ, остановка общественного транспорта, магазины, аптеки. Рядом река </w:t>
            </w: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Мирновка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. Все коммуникации рядом, напротив и рядом проживают соседи.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450 000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750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Джанкойский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городской округ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г. Джанкой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https://www.domofond.ru/uchastokzemli-na-prodazhu-dzhankoy-257911120</w:t>
            </w:r>
          </w:p>
        </w:tc>
      </w:tr>
      <w:tr w:rsidR="00F726EA" w:rsidRPr="00E1759E" w:rsidTr="00832B09">
        <w:trPr>
          <w:trHeight w:val="2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ЗУ_ДЖАН_4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Продается земельный участок под строительство жилья в Джанкое. Участок находится в перспективном жилом микрорайоне Черёмушки - </w:t>
            </w: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lastRenderedPageBreak/>
              <w:t>ул.Изумрудненская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(в начале</w:t>
            </w:r>
            <w:proofErr w:type="gram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).Рядом</w:t>
            </w:r>
            <w:proofErr w:type="gram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магазины, рынок, школа и т.д. Участок 6 сот., </w:t>
            </w: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ровный.Свет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, газ, вода рядом. Живут соседи. Также в продаже соседний участок 6сот., можно купить оба-12сот. Есть документы на собственность. Возможен обмен на авто! Звоните!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lastRenderedPageBreak/>
              <w:t>450 000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750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Джанкойский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городской округ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г. Джанкой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https://www.domofond.ru/uchastokzemli-na-prodazhu-dzhankoy-141851610</w:t>
            </w:r>
          </w:p>
        </w:tc>
      </w:tr>
      <w:tr w:rsidR="00F726EA" w:rsidRPr="00E1759E" w:rsidTr="00832B09">
        <w:trPr>
          <w:trHeight w:val="2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lastRenderedPageBreak/>
              <w:t>ЗУ_ДЖАН_5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Продам участок 6 </w:t>
            </w: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соток.все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коммуникации в шаговой доступности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1 000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Джанкойский</w:t>
            </w:r>
            <w:proofErr w:type="spellEnd"/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городской округ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г. Джанкой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https://multilisting.su/r-n-dzhankoyskiy/g-dzhankoy/sale-land-lot/14954493-6-0-sot-600000-rub-120-ul-moskovskaya</w:t>
            </w:r>
          </w:p>
        </w:tc>
      </w:tr>
      <w:tr w:rsidR="00F726EA" w:rsidRPr="00E1759E" w:rsidTr="00832B09">
        <w:trPr>
          <w:trHeight w:val="20"/>
        </w:trPr>
        <w:tc>
          <w:tcPr>
            <w:tcW w:w="7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Среднеарифметическое значение стоимости 1 </w:t>
            </w:r>
            <w:proofErr w:type="spellStart"/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кв.м</w:t>
            </w:r>
            <w:proofErr w:type="spellEnd"/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. </w:t>
            </w:r>
            <w:proofErr w:type="spellStart"/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зем.участка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900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6EA" w:rsidRPr="00E1759E" w:rsidRDefault="00F726EA" w:rsidP="00832B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E1759E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</w:tbl>
    <w:p w:rsidR="00F726EA" w:rsidRDefault="00F726EA" w:rsidP="00F726EA"/>
    <w:p w:rsidR="00F726EA" w:rsidRDefault="00F726EA" w:rsidP="00F726EA"/>
    <w:p w:rsidR="00B4472D" w:rsidRDefault="00B4472D"/>
    <w:sectPr w:rsidR="00B4472D" w:rsidSect="00F726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EA"/>
    <w:rsid w:val="00122F51"/>
    <w:rsid w:val="00B4472D"/>
    <w:rsid w:val="00C51E1E"/>
    <w:rsid w:val="00F7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C1BE6"/>
  <w15:chartTrackingRefBased/>
  <w15:docId w15:val="{DD6B0AD8-F936-4AB1-A4ED-8769DCCA5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726EA"/>
    <w:pPr>
      <w:suppressAutoHyphens/>
      <w:autoSpaceDN w:val="0"/>
      <w:spacing w:line="244" w:lineRule="auto"/>
      <w:textAlignment w:val="baseline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1796</Words>
  <Characters>10242</Characters>
  <Application>Microsoft Office Word</Application>
  <DocSecurity>0</DocSecurity>
  <Lines>85</Lines>
  <Paragraphs>24</Paragraphs>
  <ScaleCrop>false</ScaleCrop>
  <Company>SPecialiST RePack</Company>
  <LinksUpToDate>false</LinksUpToDate>
  <CharactersWithSpaces>12014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UserOC</dc:creator>
  <cp:keywords/>
  <dc:description/>
  <cp:lastModifiedBy>UserOC</cp:lastModifiedBy>
  <cp:revision>3</cp:revision>
  <dcterms:created xsi:type="dcterms:W3CDTF">2019-06-10T07:22:00Z</dcterms:created>
  <dcterms:modified xsi:type="dcterms:W3CDTF">2020-06-16T13:59:00Z</dcterms:modified>
</cp:coreProperties>
</file>